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B90FA" w14:textId="5E5259E4" w:rsidR="007A0D9F" w:rsidRPr="00D82083" w:rsidRDefault="00413781" w:rsidP="002D4101">
      <w:pPr>
        <w:jc w:val="center"/>
        <w:rPr>
          <w:rFonts w:ascii="Gadugi" w:hAnsi="Gadugi"/>
          <w:b/>
          <w:sz w:val="24"/>
          <w:szCs w:val="24"/>
        </w:rPr>
      </w:pPr>
      <w:r w:rsidRPr="00D82083">
        <w:rPr>
          <w:rFonts w:ascii="Gadugi" w:hAnsi="Gadugi"/>
          <w:b/>
          <w:sz w:val="24"/>
          <w:szCs w:val="24"/>
        </w:rPr>
        <w:t xml:space="preserve">INSTRUCCIONES PARA LA INSCRIPCIÓN </w:t>
      </w:r>
      <w:r w:rsidR="00030B56" w:rsidRPr="00D82083">
        <w:rPr>
          <w:rFonts w:ascii="Gadugi" w:hAnsi="Gadugi"/>
          <w:b/>
          <w:sz w:val="24"/>
          <w:szCs w:val="24"/>
        </w:rPr>
        <w:t xml:space="preserve">NO PRESENCIAL </w:t>
      </w:r>
      <w:r w:rsidRPr="00D82083">
        <w:rPr>
          <w:rFonts w:ascii="Gadugi" w:hAnsi="Gadugi"/>
          <w:b/>
          <w:sz w:val="24"/>
          <w:szCs w:val="24"/>
        </w:rPr>
        <w:t xml:space="preserve">A LOS EXÁMENES </w:t>
      </w:r>
      <w:r w:rsidR="005B3A81" w:rsidRPr="00D82083">
        <w:rPr>
          <w:rFonts w:ascii="Gadugi" w:hAnsi="Gadugi"/>
          <w:b/>
          <w:sz w:val="24"/>
          <w:szCs w:val="24"/>
        </w:rPr>
        <w:t>CILS</w:t>
      </w:r>
    </w:p>
    <w:p w14:paraId="0136C26A" w14:textId="1CE050CE" w:rsidR="00A73C1B" w:rsidRDefault="00646719" w:rsidP="00125D55">
      <w:pPr>
        <w:pStyle w:val="Paragrafoelenco"/>
        <w:numPr>
          <w:ilvl w:val="0"/>
          <w:numId w:val="5"/>
        </w:numPr>
        <w:ind w:left="567"/>
        <w:jc w:val="both"/>
        <w:rPr>
          <w:rFonts w:ascii="Gadugi" w:hAnsi="Gadugi"/>
        </w:rPr>
      </w:pPr>
      <w:r w:rsidRPr="00164D1F">
        <w:rPr>
          <w:rFonts w:ascii="Gadugi" w:hAnsi="Gadugi"/>
        </w:rPr>
        <w:t xml:space="preserve">En </w:t>
      </w:r>
      <w:r w:rsidR="00A73C1B" w:rsidRPr="00164D1F">
        <w:rPr>
          <w:rFonts w:ascii="Gadugi" w:hAnsi="Gadugi"/>
        </w:rPr>
        <w:t xml:space="preserve">el </w:t>
      </w:r>
      <w:proofErr w:type="gramStart"/>
      <w:r w:rsidR="00A73C1B" w:rsidRPr="00164D1F">
        <w:rPr>
          <w:rFonts w:ascii="Gadugi" w:hAnsi="Gadugi"/>
        </w:rPr>
        <w:t>link</w:t>
      </w:r>
      <w:proofErr w:type="gramEnd"/>
      <w:r w:rsidR="00A73C1B" w:rsidRPr="00164D1F">
        <w:rPr>
          <w:rFonts w:ascii="Gadugi" w:hAnsi="Gadugi"/>
        </w:rPr>
        <w:t xml:space="preserve"> correspondiente a </w:t>
      </w:r>
      <w:r w:rsidR="00A73C1B" w:rsidRPr="00164D1F">
        <w:rPr>
          <w:rFonts w:ascii="Gadugi" w:hAnsi="Gadugi"/>
          <w:b/>
          <w:bCs/>
          <w:color w:val="0075A2" w:themeColor="accent2" w:themeShade="BF"/>
        </w:rPr>
        <w:t>“Certificaciones</w:t>
      </w:r>
      <w:r w:rsidR="00A73C1B" w:rsidRPr="00164D1F">
        <w:rPr>
          <w:rFonts w:ascii="Gadugi" w:hAnsi="Gadugi"/>
        </w:rPr>
        <w:t xml:space="preserve">” </w:t>
      </w:r>
      <w:r w:rsidR="00A73C1B">
        <w:rPr>
          <w:rFonts w:ascii="Gadugi" w:hAnsi="Gadugi"/>
        </w:rPr>
        <w:t xml:space="preserve">de </w:t>
      </w:r>
      <w:r w:rsidR="00A26C97" w:rsidRPr="00164D1F">
        <w:rPr>
          <w:rFonts w:ascii="Gadugi" w:hAnsi="Gadugi"/>
        </w:rPr>
        <w:t xml:space="preserve">nuestro sitio web, en </w:t>
      </w:r>
      <w:r w:rsidR="00164D1F" w:rsidRPr="00164D1F">
        <w:rPr>
          <w:rFonts w:ascii="Gadugi" w:hAnsi="Gadugi"/>
        </w:rPr>
        <w:t>(</w:t>
      </w:r>
      <w:hyperlink r:id="rId5" w:history="1">
        <w:r w:rsidR="00164D1F" w:rsidRPr="00164D1F">
          <w:rPr>
            <w:rStyle w:val="Collegamentoipertestuale"/>
            <w:rFonts w:ascii="Gadugi" w:hAnsi="Gadugi"/>
            <w:b/>
            <w:bCs/>
            <w:color w:val="0B5294" w:themeColor="accent1" w:themeShade="BF"/>
          </w:rPr>
          <w:t>https://iicbuenosaires.esteri.it/es/lingua-e-cultura/certificazioni/</w:t>
        </w:r>
      </w:hyperlink>
      <w:r w:rsidR="00164D1F" w:rsidRPr="00164D1F">
        <w:rPr>
          <w:rFonts w:ascii="Gadugi" w:hAnsi="Gadugi"/>
        </w:rPr>
        <w:t>)</w:t>
      </w:r>
      <w:r w:rsidR="00B10D19" w:rsidRPr="00164D1F">
        <w:rPr>
          <w:rFonts w:ascii="Gadugi" w:hAnsi="Gadugi"/>
        </w:rPr>
        <w:t xml:space="preserve">, </w:t>
      </w:r>
      <w:r w:rsidR="00AE177D" w:rsidRPr="00164D1F">
        <w:rPr>
          <w:rFonts w:ascii="Gadugi" w:hAnsi="Gadugi"/>
        </w:rPr>
        <w:t>encontrar</w:t>
      </w:r>
      <w:r w:rsidR="00B10D19" w:rsidRPr="00164D1F">
        <w:rPr>
          <w:rFonts w:ascii="Gadugi" w:hAnsi="Gadugi"/>
        </w:rPr>
        <w:t>á</w:t>
      </w:r>
      <w:r w:rsidR="00A73C1B">
        <w:rPr>
          <w:rFonts w:ascii="Gadugi" w:hAnsi="Gadugi"/>
        </w:rPr>
        <w:t>:</w:t>
      </w:r>
    </w:p>
    <w:p w14:paraId="6E1AD9A1" w14:textId="77777777" w:rsidR="00A73C1B" w:rsidRDefault="00A73C1B" w:rsidP="00A73C1B">
      <w:pPr>
        <w:pStyle w:val="Paragrafoelenco"/>
        <w:ind w:left="567"/>
        <w:jc w:val="both"/>
        <w:rPr>
          <w:rFonts w:ascii="Gadugi" w:hAnsi="Gadugi"/>
        </w:rPr>
      </w:pPr>
      <w:r>
        <w:rPr>
          <w:rFonts w:ascii="Gadugi" w:hAnsi="Gadugi"/>
        </w:rPr>
        <w:t>*</w:t>
      </w:r>
      <w:r w:rsidR="00AE177D" w:rsidRPr="00164D1F">
        <w:rPr>
          <w:rFonts w:ascii="Gadugi" w:hAnsi="Gadugi"/>
        </w:rPr>
        <w:t xml:space="preserve"> el </w:t>
      </w:r>
      <w:r w:rsidR="001D767B" w:rsidRPr="00164D1F">
        <w:rPr>
          <w:rFonts w:ascii="Gadugi" w:hAnsi="Gadugi"/>
        </w:rPr>
        <w:t>formulario</w:t>
      </w:r>
      <w:r w:rsidR="00AE177D" w:rsidRPr="00164D1F">
        <w:rPr>
          <w:rFonts w:ascii="Gadugi" w:hAnsi="Gadugi"/>
        </w:rPr>
        <w:t xml:space="preserve"> de inscripción</w:t>
      </w:r>
      <w:r w:rsidR="0096376F" w:rsidRPr="00164D1F">
        <w:rPr>
          <w:rFonts w:ascii="Gadugi" w:hAnsi="Gadugi"/>
        </w:rPr>
        <w:t xml:space="preserve"> a este examen</w:t>
      </w:r>
      <w:r w:rsidR="00AE177D" w:rsidRPr="00164D1F">
        <w:rPr>
          <w:rFonts w:ascii="Gadugi" w:hAnsi="Gadugi"/>
        </w:rPr>
        <w:t xml:space="preserve">, </w:t>
      </w:r>
    </w:p>
    <w:p w14:paraId="26C18822" w14:textId="77777777" w:rsidR="00A73C1B" w:rsidRDefault="00A73C1B" w:rsidP="00A73C1B">
      <w:pPr>
        <w:pStyle w:val="Paragrafoelenco"/>
        <w:ind w:left="567"/>
        <w:jc w:val="both"/>
        <w:rPr>
          <w:rFonts w:ascii="Gadugi" w:hAnsi="Gadugi"/>
        </w:rPr>
      </w:pPr>
      <w:r>
        <w:rPr>
          <w:rFonts w:ascii="Gadugi" w:hAnsi="Gadugi"/>
        </w:rPr>
        <w:t xml:space="preserve">* </w:t>
      </w:r>
      <w:r w:rsidR="00AE177D" w:rsidRPr="00164D1F">
        <w:rPr>
          <w:rFonts w:ascii="Gadugi" w:hAnsi="Gadugi"/>
        </w:rPr>
        <w:t xml:space="preserve">las </w:t>
      </w:r>
      <w:r w:rsidR="00AE177D" w:rsidRPr="00A7542D">
        <w:rPr>
          <w:rFonts w:ascii="Gadugi" w:hAnsi="Gadugi"/>
          <w:b/>
          <w:bCs/>
        </w:rPr>
        <w:t>fechas de apertura y cierre</w:t>
      </w:r>
      <w:r w:rsidR="00AE177D" w:rsidRPr="00164D1F">
        <w:rPr>
          <w:rFonts w:ascii="Gadugi" w:hAnsi="Gadugi"/>
        </w:rPr>
        <w:t xml:space="preserve"> para formalizarla</w:t>
      </w:r>
    </w:p>
    <w:p w14:paraId="6A3ADB38" w14:textId="5748E64C" w:rsidR="00AE177D" w:rsidRPr="00164D1F" w:rsidRDefault="00A73C1B" w:rsidP="00A73C1B">
      <w:pPr>
        <w:pStyle w:val="Paragrafoelenco"/>
        <w:ind w:left="567"/>
        <w:jc w:val="both"/>
        <w:rPr>
          <w:rFonts w:ascii="Gadugi" w:hAnsi="Gadugi"/>
        </w:rPr>
      </w:pPr>
      <w:r>
        <w:rPr>
          <w:rFonts w:ascii="Gadugi" w:hAnsi="Gadugi"/>
        </w:rPr>
        <w:t>*</w:t>
      </w:r>
      <w:r w:rsidR="00AE177D" w:rsidRPr="00164D1F">
        <w:rPr>
          <w:rFonts w:ascii="Gadugi" w:hAnsi="Gadugi"/>
        </w:rPr>
        <w:t xml:space="preserve"> el </w:t>
      </w:r>
      <w:r w:rsidR="00AE177D" w:rsidRPr="00164D1F">
        <w:rPr>
          <w:rFonts w:ascii="Gadugi" w:hAnsi="Gadugi"/>
          <w:b/>
          <w:bCs/>
        </w:rPr>
        <w:t xml:space="preserve">valor </w:t>
      </w:r>
      <w:r w:rsidR="001D767B" w:rsidRPr="00164D1F">
        <w:rPr>
          <w:rFonts w:ascii="Gadugi" w:hAnsi="Gadugi"/>
          <w:b/>
          <w:bCs/>
        </w:rPr>
        <w:t>EN PESOS</w:t>
      </w:r>
      <w:r w:rsidR="001D767B" w:rsidRPr="00164D1F">
        <w:rPr>
          <w:rFonts w:ascii="Gadugi" w:hAnsi="Gadugi"/>
        </w:rPr>
        <w:t xml:space="preserve"> </w:t>
      </w:r>
      <w:r w:rsidR="00AE177D" w:rsidRPr="00164D1F">
        <w:rPr>
          <w:rFonts w:ascii="Gadugi" w:hAnsi="Gadugi"/>
        </w:rPr>
        <w:t xml:space="preserve">de la tasa de examen correspondiente </w:t>
      </w:r>
      <w:r w:rsidR="00BE423A" w:rsidRPr="00164D1F">
        <w:rPr>
          <w:rFonts w:ascii="Gadugi" w:hAnsi="Gadugi"/>
        </w:rPr>
        <w:t xml:space="preserve">al </w:t>
      </w:r>
      <w:r w:rsidR="00AE177D" w:rsidRPr="00164D1F">
        <w:rPr>
          <w:rFonts w:ascii="Gadugi" w:hAnsi="Gadugi"/>
        </w:rPr>
        <w:t>nivel de su interés.</w:t>
      </w:r>
      <w:r w:rsidR="00B62B62" w:rsidRPr="00164D1F">
        <w:rPr>
          <w:rFonts w:ascii="Gadugi" w:hAnsi="Gadugi"/>
        </w:rPr>
        <w:t xml:space="preserve"> </w:t>
      </w:r>
    </w:p>
    <w:p w14:paraId="1FDF989C" w14:textId="66AF8825" w:rsidR="005B3A81" w:rsidRDefault="005B3A81" w:rsidP="00A73C1B">
      <w:pPr>
        <w:pStyle w:val="Paragrafoelenco"/>
        <w:spacing w:after="240"/>
        <w:ind w:left="0"/>
        <w:jc w:val="both"/>
        <w:rPr>
          <w:rFonts w:ascii="Gadugi" w:hAnsi="Gadugi"/>
        </w:rPr>
      </w:pPr>
      <w:r w:rsidRPr="005B3A81">
        <w:rPr>
          <w:rFonts w:ascii="Gadugi" w:hAnsi="Gadugi"/>
          <w:b/>
          <w:bCs/>
        </w:rPr>
        <w:t xml:space="preserve"> </w:t>
      </w:r>
      <w:r w:rsidRPr="00A6576B">
        <w:rPr>
          <w:rFonts w:ascii="Gadugi" w:hAnsi="Gadugi"/>
          <w:b/>
          <w:bCs/>
          <w:u w:val="single"/>
          <w:shd w:val="clear" w:color="auto" w:fill="E8F0D2" w:themeFill="text1" w:themeFillTint="66"/>
        </w:rPr>
        <w:t>Si</w:t>
      </w:r>
      <w:r w:rsidR="00AE177D" w:rsidRPr="00A6576B">
        <w:rPr>
          <w:rFonts w:ascii="Gadugi" w:hAnsi="Gadugi"/>
          <w:b/>
          <w:bCs/>
          <w:u w:val="single"/>
          <w:shd w:val="clear" w:color="auto" w:fill="E8F0D2" w:themeFill="text1" w:themeFillTint="66"/>
        </w:rPr>
        <w:t xml:space="preserve"> no encuentr</w:t>
      </w:r>
      <w:r w:rsidRPr="00A6576B">
        <w:rPr>
          <w:rFonts w:ascii="Gadugi" w:hAnsi="Gadugi"/>
          <w:b/>
          <w:bCs/>
          <w:u w:val="single"/>
          <w:shd w:val="clear" w:color="auto" w:fill="E8F0D2" w:themeFill="text1" w:themeFillTint="66"/>
        </w:rPr>
        <w:t>a</w:t>
      </w:r>
      <w:r w:rsidR="00AE177D" w:rsidRPr="00A6576B">
        <w:rPr>
          <w:rFonts w:ascii="Gadugi" w:hAnsi="Gadugi"/>
          <w:b/>
          <w:bCs/>
          <w:u w:val="single"/>
          <w:shd w:val="clear" w:color="auto" w:fill="E8F0D2" w:themeFill="text1" w:themeFillTint="66"/>
        </w:rPr>
        <w:t xml:space="preserve"> </w:t>
      </w:r>
      <w:r w:rsidRPr="00A6576B">
        <w:rPr>
          <w:rFonts w:ascii="Gadugi" w:hAnsi="Gadugi"/>
          <w:b/>
          <w:bCs/>
          <w:u w:val="single"/>
          <w:shd w:val="clear" w:color="auto" w:fill="E8F0D2" w:themeFill="text1" w:themeFillTint="66"/>
        </w:rPr>
        <w:t>la tabla de conversión a pesos es porque aún no está abierta la inscripción</w:t>
      </w:r>
      <w:r w:rsidRPr="00A6576B">
        <w:rPr>
          <w:rFonts w:ascii="Gadugi" w:hAnsi="Gadugi"/>
          <w:shd w:val="clear" w:color="auto" w:fill="E8F0D2" w:themeFill="text1" w:themeFillTint="66"/>
        </w:rPr>
        <w:t>.</w:t>
      </w:r>
    </w:p>
    <w:p w14:paraId="6551E8A8" w14:textId="77777777" w:rsidR="00A73C1B" w:rsidRPr="00A73C1B" w:rsidRDefault="00A73C1B" w:rsidP="00A73C1B">
      <w:pPr>
        <w:pStyle w:val="Paragrafoelenco"/>
        <w:spacing w:after="240"/>
        <w:ind w:left="567"/>
        <w:jc w:val="both"/>
        <w:rPr>
          <w:rFonts w:ascii="Gadugi" w:hAnsi="Gadugi"/>
          <w:sz w:val="18"/>
          <w:szCs w:val="18"/>
        </w:rPr>
      </w:pPr>
    </w:p>
    <w:p w14:paraId="2947A1CF" w14:textId="6D4A0C3F" w:rsidR="00413781" w:rsidRPr="008E6036" w:rsidRDefault="00A73C1B" w:rsidP="00A73C1B">
      <w:pPr>
        <w:pStyle w:val="Paragrafoelenco"/>
        <w:numPr>
          <w:ilvl w:val="0"/>
          <w:numId w:val="5"/>
        </w:numPr>
        <w:spacing w:before="240"/>
        <w:ind w:left="567" w:hanging="425"/>
        <w:jc w:val="both"/>
        <w:rPr>
          <w:rFonts w:ascii="Gadugi" w:hAnsi="Gadugi"/>
        </w:rPr>
      </w:pPr>
      <w:r>
        <w:rPr>
          <w:rFonts w:ascii="Gadugi" w:hAnsi="Gadugi"/>
        </w:rPr>
        <w:t>Cuando se abre la inscripción al examen</w:t>
      </w:r>
      <w:r w:rsidR="008E6036" w:rsidRPr="008E6036">
        <w:rPr>
          <w:rFonts w:ascii="Gadugi" w:hAnsi="Gadugi"/>
        </w:rPr>
        <w:t xml:space="preserve">, usted deberá </w:t>
      </w:r>
      <w:r w:rsidR="008E6036" w:rsidRPr="003403DF">
        <w:rPr>
          <w:rFonts w:ascii="Gadugi" w:hAnsi="Gadugi"/>
          <w:b/>
          <w:bCs/>
        </w:rPr>
        <w:t>d</w:t>
      </w:r>
      <w:r w:rsidR="002D4101" w:rsidRPr="003403DF">
        <w:rPr>
          <w:rFonts w:ascii="Gadugi" w:hAnsi="Gadugi"/>
          <w:b/>
          <w:bCs/>
        </w:rPr>
        <w:t>epositar</w:t>
      </w:r>
      <w:r w:rsidR="002D4101" w:rsidRPr="008E6036">
        <w:rPr>
          <w:rFonts w:ascii="Gadugi" w:hAnsi="Gadugi"/>
        </w:rPr>
        <w:t xml:space="preserve"> </w:t>
      </w:r>
      <w:r w:rsidR="003403DF">
        <w:rPr>
          <w:rFonts w:ascii="Gadugi" w:hAnsi="Gadugi"/>
        </w:rPr>
        <w:t xml:space="preserve">o </w:t>
      </w:r>
      <w:r w:rsidR="003403DF" w:rsidRPr="003403DF">
        <w:rPr>
          <w:rFonts w:ascii="Gadugi" w:hAnsi="Gadugi"/>
          <w:b/>
          <w:bCs/>
        </w:rPr>
        <w:t>transferir</w:t>
      </w:r>
      <w:r w:rsidR="003403DF">
        <w:rPr>
          <w:rFonts w:ascii="Gadugi" w:hAnsi="Gadugi"/>
        </w:rPr>
        <w:t xml:space="preserve"> </w:t>
      </w:r>
      <w:r w:rsidR="00413781" w:rsidRPr="008E6036">
        <w:rPr>
          <w:rFonts w:ascii="Gadugi" w:hAnsi="Gadugi"/>
        </w:rPr>
        <w:t xml:space="preserve">el </w:t>
      </w:r>
      <w:r w:rsidR="002D4101" w:rsidRPr="008E6036">
        <w:rPr>
          <w:rFonts w:ascii="Gadugi" w:hAnsi="Gadugi"/>
        </w:rPr>
        <w:t>monto</w:t>
      </w:r>
      <w:r w:rsidR="00413781" w:rsidRPr="008E6036">
        <w:rPr>
          <w:rFonts w:ascii="Gadugi" w:hAnsi="Gadugi"/>
        </w:rPr>
        <w:t xml:space="preserve"> </w:t>
      </w:r>
      <w:r w:rsidR="00B62B62" w:rsidRPr="008E6036">
        <w:rPr>
          <w:rFonts w:ascii="Gadugi" w:hAnsi="Gadugi"/>
        </w:rPr>
        <w:t xml:space="preserve">en pesos </w:t>
      </w:r>
      <w:r w:rsidR="00413781" w:rsidRPr="008E6036">
        <w:rPr>
          <w:rFonts w:ascii="Gadugi" w:hAnsi="Gadugi"/>
        </w:rPr>
        <w:t xml:space="preserve">de la </w:t>
      </w:r>
      <w:r w:rsidR="00413781" w:rsidRPr="008E6036">
        <w:rPr>
          <w:rFonts w:ascii="Gadugi" w:hAnsi="Gadugi"/>
          <w:b/>
          <w:bCs/>
        </w:rPr>
        <w:t>tasa</w:t>
      </w:r>
      <w:r w:rsidR="00B62B62" w:rsidRPr="008E6036">
        <w:rPr>
          <w:rFonts w:ascii="Gadugi" w:hAnsi="Gadugi"/>
        </w:rPr>
        <w:t xml:space="preserve"> de inscripción </w:t>
      </w:r>
      <w:r w:rsidR="00B62B62" w:rsidRPr="008E6036">
        <w:rPr>
          <w:rFonts w:ascii="Gadugi" w:hAnsi="Gadugi"/>
          <w:b/>
          <w:bCs/>
        </w:rPr>
        <w:t>correspondiente a su nivel</w:t>
      </w:r>
      <w:r w:rsidR="00B62B62" w:rsidRPr="008E6036">
        <w:rPr>
          <w:rFonts w:ascii="Gadugi" w:hAnsi="Gadugi"/>
        </w:rPr>
        <w:t xml:space="preserve"> </w:t>
      </w:r>
      <w:r w:rsidR="003403DF">
        <w:rPr>
          <w:rFonts w:ascii="Gadugi" w:hAnsi="Gadugi"/>
        </w:rPr>
        <w:t>a</w:t>
      </w:r>
      <w:r w:rsidR="00413781" w:rsidRPr="008E6036">
        <w:rPr>
          <w:rFonts w:ascii="Gadugi" w:hAnsi="Gadugi"/>
        </w:rPr>
        <w:t xml:space="preserve"> la cuenta del Instituto Italiano de Cultura de Buenos Aires, radicada en el Banco Patagonia</w:t>
      </w:r>
    </w:p>
    <w:p w14:paraId="3C1749D5" w14:textId="77777777" w:rsidR="00413781" w:rsidRPr="00BE0DF0" w:rsidRDefault="00413781" w:rsidP="00125D55">
      <w:pPr>
        <w:ind w:left="1560" w:hanging="425"/>
        <w:jc w:val="both"/>
        <w:rPr>
          <w:rFonts w:ascii="Gadugi" w:hAnsi="Gadugi"/>
          <w:color w:val="0B5294" w:themeColor="accent1" w:themeShade="BF"/>
        </w:rPr>
      </w:pPr>
      <w:r w:rsidRPr="00BE0DF0">
        <w:rPr>
          <w:rFonts w:ascii="Gadugi" w:hAnsi="Gadugi"/>
          <w:color w:val="0B5294" w:themeColor="accent1" w:themeShade="BF"/>
        </w:rPr>
        <w:t>CUIT  30-69554322-7</w:t>
      </w:r>
    </w:p>
    <w:p w14:paraId="64783CBB" w14:textId="77777777" w:rsidR="00413781" w:rsidRPr="00BE0DF0" w:rsidRDefault="00413781" w:rsidP="00125D55">
      <w:pPr>
        <w:ind w:left="1560" w:hanging="425"/>
        <w:jc w:val="both"/>
        <w:rPr>
          <w:rFonts w:ascii="Gadugi" w:hAnsi="Gadugi"/>
          <w:color w:val="0B5294" w:themeColor="accent1" w:themeShade="BF"/>
        </w:rPr>
      </w:pPr>
      <w:r w:rsidRPr="00BE0DF0">
        <w:rPr>
          <w:rFonts w:ascii="Gadugi" w:hAnsi="Gadugi"/>
          <w:color w:val="0B5294" w:themeColor="accent1" w:themeShade="BF"/>
        </w:rPr>
        <w:t>c/c en pesos 0010-100560699-00</w:t>
      </w:r>
    </w:p>
    <w:p w14:paraId="73BEAF4B" w14:textId="133E7169" w:rsidR="00413781" w:rsidRPr="00BE0DF0" w:rsidRDefault="00413781" w:rsidP="00125D55">
      <w:pPr>
        <w:ind w:left="1560" w:hanging="425"/>
        <w:jc w:val="both"/>
        <w:rPr>
          <w:rFonts w:ascii="Gadugi" w:hAnsi="Gadugi"/>
          <w:b/>
          <w:bCs/>
          <w:color w:val="0B5294" w:themeColor="accent1" w:themeShade="BF"/>
        </w:rPr>
      </w:pPr>
      <w:r w:rsidRPr="00BE0DF0">
        <w:rPr>
          <w:rFonts w:ascii="Gadugi" w:hAnsi="Gadugi"/>
          <w:b/>
          <w:bCs/>
          <w:color w:val="0B5294" w:themeColor="accent1" w:themeShade="BF"/>
        </w:rPr>
        <w:t>CBU  0340010400100560699004</w:t>
      </w:r>
    </w:p>
    <w:p w14:paraId="66ECC5D8" w14:textId="08BB619C" w:rsidR="00646719" w:rsidRDefault="00646719" w:rsidP="00125D55">
      <w:pPr>
        <w:spacing w:before="240" w:after="240"/>
        <w:ind w:left="1560" w:hanging="425"/>
        <w:jc w:val="both"/>
        <w:rPr>
          <w:rFonts w:ascii="Gadugi" w:hAnsi="Gadugi" w:cs="Arial"/>
          <w:b/>
          <w:color w:val="0B5294" w:themeColor="accent1" w:themeShade="BF"/>
        </w:rPr>
      </w:pPr>
      <w:r w:rsidRPr="00BE0DF0">
        <w:rPr>
          <w:rFonts w:ascii="Gadugi" w:hAnsi="Gadugi" w:cs="Arial"/>
          <w:b/>
          <w:color w:val="0B5294" w:themeColor="accent1" w:themeShade="BF"/>
        </w:rPr>
        <w:t xml:space="preserve">Alias: </w:t>
      </w:r>
      <w:proofErr w:type="gramStart"/>
      <w:r w:rsidRPr="00BE0DF0">
        <w:rPr>
          <w:rFonts w:ascii="Gadugi" w:hAnsi="Gadugi" w:cs="Arial"/>
          <w:b/>
          <w:color w:val="0B5294" w:themeColor="accent1" w:themeShade="BF"/>
        </w:rPr>
        <w:t>ALFIL.PUEBLO.TOPO</w:t>
      </w:r>
      <w:proofErr w:type="gramEnd"/>
    </w:p>
    <w:p w14:paraId="0C73970C" w14:textId="77777777" w:rsidR="00A6576B" w:rsidRPr="008E6036" w:rsidRDefault="00A6576B" w:rsidP="00A6576B">
      <w:pPr>
        <w:pStyle w:val="Paragrafoelenco"/>
        <w:shd w:val="clear" w:color="auto" w:fill="E8F0D2" w:themeFill="text1" w:themeFillTint="66"/>
        <w:ind w:left="426"/>
        <w:jc w:val="both"/>
        <w:rPr>
          <w:rFonts w:ascii="Gadugi" w:hAnsi="Gadugi"/>
        </w:rPr>
      </w:pPr>
      <w:r w:rsidRPr="008E6036">
        <w:rPr>
          <w:rFonts w:ascii="Gadugi" w:hAnsi="Gadugi"/>
        </w:rPr>
        <w:t xml:space="preserve">Por favor, </w:t>
      </w:r>
      <w:r w:rsidRPr="008E6036">
        <w:rPr>
          <w:rFonts w:ascii="Gadugi" w:hAnsi="Gadugi"/>
          <w:b/>
          <w:bCs/>
        </w:rPr>
        <w:t>no haga ningún depósito en la cuenta del Instituto hasta que no aparezca publicada la fecha de apertura de las inscripciones</w:t>
      </w:r>
      <w:r>
        <w:rPr>
          <w:rFonts w:ascii="Gadugi" w:hAnsi="Gadugi"/>
          <w:b/>
          <w:bCs/>
        </w:rPr>
        <w:t xml:space="preserve"> en nuestro sitio web</w:t>
      </w:r>
      <w:r w:rsidRPr="008E6036">
        <w:rPr>
          <w:rFonts w:ascii="Gadugi" w:hAnsi="Gadugi"/>
        </w:rPr>
        <w:t>.</w:t>
      </w:r>
    </w:p>
    <w:p w14:paraId="79C16CB0" w14:textId="77777777" w:rsidR="00A6576B" w:rsidRPr="00A6576B" w:rsidRDefault="00A6576B" w:rsidP="00125D55">
      <w:pPr>
        <w:spacing w:before="240" w:after="240"/>
        <w:ind w:left="1560" w:hanging="425"/>
        <w:jc w:val="both"/>
        <w:rPr>
          <w:rFonts w:ascii="Gadugi" w:hAnsi="Gadugi"/>
          <w:color w:val="0B5294" w:themeColor="accent1" w:themeShade="BF"/>
          <w:sz w:val="6"/>
          <w:szCs w:val="6"/>
        </w:rPr>
      </w:pPr>
    </w:p>
    <w:p w14:paraId="41020A45" w14:textId="6546F738" w:rsidR="00413781" w:rsidRPr="008E6036" w:rsidRDefault="008E6036" w:rsidP="00BE0DF0">
      <w:pPr>
        <w:pStyle w:val="Paragrafoelenco"/>
        <w:numPr>
          <w:ilvl w:val="0"/>
          <w:numId w:val="5"/>
        </w:numPr>
        <w:spacing w:before="240" w:after="240"/>
        <w:ind w:left="426" w:hanging="284"/>
        <w:jc w:val="both"/>
        <w:rPr>
          <w:rFonts w:ascii="Gadugi" w:hAnsi="Gadugi"/>
        </w:rPr>
      </w:pPr>
      <w:r w:rsidRPr="008E6036">
        <w:rPr>
          <w:rFonts w:ascii="Gadugi" w:hAnsi="Gadugi"/>
        </w:rPr>
        <w:t xml:space="preserve">Luego, deberá </w:t>
      </w:r>
      <w:r w:rsidRPr="00125D55">
        <w:rPr>
          <w:rFonts w:ascii="Gadugi" w:hAnsi="Gadugi"/>
          <w:b/>
          <w:bCs/>
        </w:rPr>
        <w:t>e</w:t>
      </w:r>
      <w:r w:rsidR="00AE177D" w:rsidRPr="00125D55">
        <w:rPr>
          <w:rFonts w:ascii="Gadugi" w:hAnsi="Gadugi"/>
          <w:b/>
          <w:bCs/>
        </w:rPr>
        <w:t>nvia</w:t>
      </w:r>
      <w:r w:rsidR="00413781" w:rsidRPr="00125D55">
        <w:rPr>
          <w:rFonts w:ascii="Gadugi" w:hAnsi="Gadugi"/>
          <w:b/>
          <w:bCs/>
        </w:rPr>
        <w:t>r al mail</w:t>
      </w:r>
      <w:r w:rsidR="0068150F" w:rsidRPr="008E6036">
        <w:rPr>
          <w:rFonts w:ascii="Gadugi" w:hAnsi="Gadugi"/>
        </w:rPr>
        <w:t xml:space="preserve"> </w:t>
      </w:r>
      <w:hyperlink r:id="rId6" w:history="1">
        <w:r w:rsidR="00164D1F" w:rsidRPr="00164D1F">
          <w:rPr>
            <w:rStyle w:val="Collegamentoipertestuale"/>
            <w:rFonts w:ascii="Gadugi" w:hAnsi="Gadugi"/>
            <w:b/>
            <w:color w:val="0B5294" w:themeColor="accent1" w:themeShade="BF"/>
          </w:rPr>
          <w:t>amm.iicbuenosaires@esteri.it</w:t>
        </w:r>
      </w:hyperlink>
      <w:r w:rsidR="00164D1F">
        <w:rPr>
          <w:rFonts w:ascii="Gadugi" w:hAnsi="Gadugi"/>
          <w:b/>
          <w:color w:val="FF0000"/>
        </w:rPr>
        <w:t xml:space="preserve"> </w:t>
      </w:r>
      <w:r w:rsidR="00125D55">
        <w:rPr>
          <w:rFonts w:ascii="Gadugi" w:hAnsi="Gadugi"/>
          <w:b/>
        </w:rPr>
        <w:t>CON COPIA A</w:t>
      </w:r>
      <w:r w:rsidR="00164D1F" w:rsidRPr="00125D55">
        <w:rPr>
          <w:rFonts w:ascii="Gadugi" w:hAnsi="Gadugi"/>
          <w:b/>
        </w:rPr>
        <w:t xml:space="preserve"> </w:t>
      </w:r>
      <w:hyperlink r:id="rId7" w:history="1">
        <w:r w:rsidR="005B3A81" w:rsidRPr="00125D55">
          <w:rPr>
            <w:rStyle w:val="Collegamentoipertestuale"/>
            <w:rFonts w:ascii="Gadugi" w:hAnsi="Gadugi"/>
            <w:b/>
            <w:color w:val="0B5294" w:themeColor="accent1" w:themeShade="BF"/>
          </w:rPr>
          <w:t>buenosaires.certificazioni@esteri.it</w:t>
        </w:r>
      </w:hyperlink>
      <w:r w:rsidR="005B3A81">
        <w:t xml:space="preserve"> </w:t>
      </w:r>
      <w:r w:rsidR="00164D1F">
        <w:rPr>
          <w:rFonts w:ascii="Gadugi" w:hAnsi="Gadugi"/>
          <w:b/>
        </w:rPr>
        <w:t xml:space="preserve"> la siguiente documentación:</w:t>
      </w:r>
    </w:p>
    <w:p w14:paraId="0650DFF2" w14:textId="2D37D047" w:rsidR="00413781" w:rsidRPr="008E6036" w:rsidRDefault="00413781" w:rsidP="008E6036">
      <w:pPr>
        <w:ind w:left="567" w:hanging="283"/>
        <w:jc w:val="both"/>
        <w:rPr>
          <w:rFonts w:ascii="Gadugi" w:hAnsi="Gadugi"/>
        </w:rPr>
      </w:pPr>
      <w:r w:rsidRPr="008E6036">
        <w:rPr>
          <w:rFonts w:ascii="Gadugi" w:hAnsi="Gadugi"/>
        </w:rPr>
        <w:tab/>
      </w:r>
      <w:r w:rsidRPr="00125D55">
        <w:rPr>
          <w:rFonts w:ascii="Gadugi" w:hAnsi="Gadugi"/>
          <w:b/>
          <w:bCs/>
        </w:rPr>
        <w:t>a</w:t>
      </w:r>
      <w:r w:rsidRPr="008E6036">
        <w:rPr>
          <w:rFonts w:ascii="Gadugi" w:hAnsi="Gadugi"/>
        </w:rPr>
        <w:t xml:space="preserve">)  </w:t>
      </w:r>
      <w:r w:rsidRPr="00125D55">
        <w:rPr>
          <w:rFonts w:ascii="Gadugi" w:hAnsi="Gadugi"/>
          <w:b/>
          <w:bCs/>
        </w:rPr>
        <w:t xml:space="preserve">el formulario </w:t>
      </w:r>
      <w:r w:rsidR="008E6036" w:rsidRPr="00125D55">
        <w:rPr>
          <w:rFonts w:ascii="Gadugi" w:hAnsi="Gadugi"/>
          <w:b/>
          <w:bCs/>
        </w:rPr>
        <w:t>de inscripción</w:t>
      </w:r>
      <w:r w:rsidR="008E6036" w:rsidRPr="008E6036">
        <w:rPr>
          <w:rFonts w:ascii="Gadugi" w:hAnsi="Gadugi"/>
        </w:rPr>
        <w:t xml:space="preserve"> </w:t>
      </w:r>
      <w:r w:rsidRPr="008E6036">
        <w:rPr>
          <w:rFonts w:ascii="Gadugi" w:hAnsi="Gadugi"/>
        </w:rPr>
        <w:t xml:space="preserve">completado con todos sus datos y </w:t>
      </w:r>
      <w:r w:rsidRPr="00125D55">
        <w:rPr>
          <w:rFonts w:ascii="Gadugi" w:hAnsi="Gadugi"/>
          <w:b/>
          <w:bCs/>
        </w:rPr>
        <w:t>firmado</w:t>
      </w:r>
      <w:r w:rsidR="005B3A81">
        <w:rPr>
          <w:rFonts w:ascii="Gadugi" w:hAnsi="Gadugi"/>
        </w:rPr>
        <w:t xml:space="preserve">, junto con </w:t>
      </w:r>
      <w:r w:rsidR="005B3A81" w:rsidRPr="00125D55">
        <w:rPr>
          <w:rFonts w:ascii="Gadugi" w:hAnsi="Gadugi"/>
          <w:b/>
          <w:bCs/>
        </w:rPr>
        <w:t>la segunda hoja</w:t>
      </w:r>
      <w:r w:rsidR="00A73C1B" w:rsidRPr="00A73C1B">
        <w:rPr>
          <w:rFonts w:ascii="Gadugi" w:hAnsi="Gadugi"/>
        </w:rPr>
        <w:t>.</w:t>
      </w:r>
      <w:r w:rsidR="00A73C1B">
        <w:rPr>
          <w:rFonts w:ascii="Gadugi" w:hAnsi="Gadugi"/>
        </w:rPr>
        <w:t xml:space="preserve"> </w:t>
      </w:r>
      <w:r w:rsidR="00A73C1B" w:rsidRPr="00A6576B">
        <w:rPr>
          <w:rFonts w:ascii="Gadugi" w:hAnsi="Gadugi"/>
          <w:shd w:val="clear" w:color="auto" w:fill="E8F0D2" w:themeFill="text1" w:themeFillTint="66"/>
        </w:rPr>
        <w:t xml:space="preserve">Esté atento a escribir claramente </w:t>
      </w:r>
      <w:r w:rsidR="00A73C1B" w:rsidRPr="00A6576B">
        <w:rPr>
          <w:rFonts w:ascii="Gadugi" w:hAnsi="Gadugi"/>
          <w:b/>
          <w:bCs/>
          <w:shd w:val="clear" w:color="auto" w:fill="E8F0D2" w:themeFill="text1" w:themeFillTint="66"/>
        </w:rPr>
        <w:t>la ciudad y la provincia en la que usted nació</w:t>
      </w:r>
      <w:r w:rsidR="00196D6D">
        <w:rPr>
          <w:rFonts w:ascii="Gadugi" w:hAnsi="Gadugi"/>
          <w:b/>
          <w:bCs/>
          <w:shd w:val="clear" w:color="auto" w:fill="E8F0D2" w:themeFill="text1" w:themeFillTint="66"/>
        </w:rPr>
        <w:t xml:space="preserve"> </w:t>
      </w:r>
      <w:r w:rsidR="00196D6D" w:rsidRPr="00196D6D">
        <w:rPr>
          <w:rFonts w:ascii="Gadugi" w:hAnsi="Gadugi"/>
          <w:shd w:val="clear" w:color="auto" w:fill="E8F0D2" w:themeFill="text1" w:themeFillTint="66"/>
        </w:rPr>
        <w:t>ya que el</w:t>
      </w:r>
      <w:r w:rsidR="00196D6D">
        <w:rPr>
          <w:rFonts w:ascii="Gadugi" w:hAnsi="Gadugi"/>
          <w:b/>
          <w:bCs/>
          <w:shd w:val="clear" w:color="auto" w:fill="E8F0D2" w:themeFill="text1" w:themeFillTint="66"/>
        </w:rPr>
        <w:t xml:space="preserve"> Consulado exige la coincidencia absoluta entre la localidad que consta en la partida de nacimiento y la localidad que figura en el Certificado de conocimiento de la Lengua italiana</w:t>
      </w:r>
      <w:r w:rsidRPr="00A6576B">
        <w:rPr>
          <w:rFonts w:ascii="Gadugi" w:hAnsi="Gadugi"/>
          <w:shd w:val="clear" w:color="auto" w:fill="E8F0D2" w:themeFill="text1" w:themeFillTint="66"/>
        </w:rPr>
        <w:t>;</w:t>
      </w:r>
      <w:r w:rsidR="00F9067C" w:rsidRPr="00A6576B">
        <w:rPr>
          <w:rFonts w:ascii="Gadugi" w:hAnsi="Gadugi"/>
          <w:shd w:val="clear" w:color="auto" w:fill="E8F0D2" w:themeFill="text1" w:themeFillTint="66"/>
        </w:rPr>
        <w:t xml:space="preserve"> </w:t>
      </w:r>
    </w:p>
    <w:p w14:paraId="67AC0973" w14:textId="56D97149" w:rsidR="00413781" w:rsidRPr="008E6036" w:rsidRDefault="00413781" w:rsidP="008E6036">
      <w:pPr>
        <w:ind w:left="567" w:hanging="283"/>
        <w:jc w:val="both"/>
        <w:rPr>
          <w:rFonts w:ascii="Gadugi" w:hAnsi="Gadugi"/>
        </w:rPr>
      </w:pPr>
      <w:r w:rsidRPr="008E6036">
        <w:rPr>
          <w:rFonts w:ascii="Gadugi" w:hAnsi="Gadugi"/>
        </w:rPr>
        <w:tab/>
      </w:r>
      <w:r w:rsidRPr="00125D55">
        <w:rPr>
          <w:rFonts w:ascii="Gadugi" w:hAnsi="Gadugi"/>
          <w:b/>
          <w:bCs/>
        </w:rPr>
        <w:t>b)</w:t>
      </w:r>
      <w:r w:rsidRPr="008E6036">
        <w:rPr>
          <w:rFonts w:ascii="Gadugi" w:hAnsi="Gadugi"/>
        </w:rPr>
        <w:t xml:space="preserve"> </w:t>
      </w:r>
      <w:r w:rsidRPr="00196D6D">
        <w:rPr>
          <w:rFonts w:ascii="Gadugi" w:hAnsi="Gadugi"/>
          <w:b/>
          <w:bCs/>
        </w:rPr>
        <w:t xml:space="preserve">el </w:t>
      </w:r>
      <w:r w:rsidR="002D4101" w:rsidRPr="00196D6D">
        <w:rPr>
          <w:rFonts w:ascii="Gadugi" w:hAnsi="Gadugi"/>
          <w:b/>
          <w:bCs/>
          <w:sz w:val="24"/>
          <w:szCs w:val="24"/>
          <w:u w:val="single"/>
        </w:rPr>
        <w:t xml:space="preserve">escaneo del </w:t>
      </w:r>
      <w:r w:rsidRPr="00196D6D">
        <w:rPr>
          <w:rFonts w:ascii="Gadugi" w:hAnsi="Gadugi"/>
          <w:b/>
          <w:bCs/>
          <w:sz w:val="24"/>
          <w:szCs w:val="24"/>
          <w:u w:val="single"/>
        </w:rPr>
        <w:t>DNI</w:t>
      </w:r>
      <w:r w:rsidRPr="00196D6D">
        <w:rPr>
          <w:rFonts w:ascii="Gadugi" w:hAnsi="Gadugi"/>
          <w:sz w:val="24"/>
          <w:szCs w:val="24"/>
          <w:u w:val="single"/>
        </w:rPr>
        <w:t xml:space="preserve"> </w:t>
      </w:r>
      <w:r w:rsidR="00125D55" w:rsidRPr="00196D6D">
        <w:rPr>
          <w:rFonts w:ascii="Gadugi" w:hAnsi="Gadugi"/>
          <w:sz w:val="24"/>
          <w:szCs w:val="24"/>
          <w:u w:val="single"/>
        </w:rPr>
        <w:t>(</w:t>
      </w:r>
      <w:r w:rsidR="00125D55" w:rsidRPr="00196D6D">
        <w:rPr>
          <w:rFonts w:ascii="Gadugi" w:hAnsi="Gadugi"/>
          <w:b/>
          <w:bCs/>
          <w:sz w:val="24"/>
          <w:szCs w:val="24"/>
          <w:u w:val="single"/>
        </w:rPr>
        <w:t>frente y dorso</w:t>
      </w:r>
      <w:r w:rsidR="00125D55" w:rsidRPr="00196D6D">
        <w:rPr>
          <w:rFonts w:ascii="Gadugi" w:hAnsi="Gadugi"/>
        </w:rPr>
        <w:t>)</w:t>
      </w:r>
      <w:r w:rsidR="00125D55">
        <w:rPr>
          <w:rFonts w:ascii="Gadugi" w:hAnsi="Gadugi"/>
        </w:rPr>
        <w:t xml:space="preserve"> </w:t>
      </w:r>
      <w:r w:rsidRPr="008E6036">
        <w:rPr>
          <w:rFonts w:ascii="Gadugi" w:hAnsi="Gadugi"/>
        </w:rPr>
        <w:t xml:space="preserve">o, </w:t>
      </w:r>
      <w:r w:rsidR="0096376F" w:rsidRPr="008E6036">
        <w:rPr>
          <w:rFonts w:ascii="Gadugi" w:hAnsi="Gadugi"/>
        </w:rPr>
        <w:t>en el caso de</w:t>
      </w:r>
      <w:r w:rsidRPr="008E6036">
        <w:rPr>
          <w:rFonts w:ascii="Gadugi" w:hAnsi="Gadugi"/>
        </w:rPr>
        <w:t xml:space="preserve"> extranjeros</w:t>
      </w:r>
      <w:r w:rsidR="002D4101" w:rsidRPr="008E6036">
        <w:rPr>
          <w:rFonts w:ascii="Gadugi" w:hAnsi="Gadugi"/>
        </w:rPr>
        <w:t xml:space="preserve"> no residentes en Argentina</w:t>
      </w:r>
      <w:r w:rsidRPr="008E6036">
        <w:rPr>
          <w:rFonts w:ascii="Gadugi" w:hAnsi="Gadugi"/>
        </w:rPr>
        <w:t xml:space="preserve">, un documento </w:t>
      </w:r>
      <w:r w:rsidR="002D4101" w:rsidRPr="008E6036">
        <w:rPr>
          <w:rFonts w:ascii="Gadugi" w:hAnsi="Gadugi"/>
        </w:rPr>
        <w:t xml:space="preserve">de identidad </w:t>
      </w:r>
      <w:r w:rsidRPr="008E6036">
        <w:rPr>
          <w:rFonts w:ascii="Gadugi" w:hAnsi="Gadugi"/>
        </w:rPr>
        <w:t xml:space="preserve">con foto con una antigüedad no mayor a </w:t>
      </w:r>
      <w:r w:rsidR="00B10D19">
        <w:rPr>
          <w:rFonts w:ascii="Gadugi" w:hAnsi="Gadugi"/>
        </w:rPr>
        <w:t>diez</w:t>
      </w:r>
      <w:r w:rsidRPr="008E6036">
        <w:rPr>
          <w:rFonts w:ascii="Gadugi" w:hAnsi="Gadugi"/>
        </w:rPr>
        <w:t xml:space="preserve"> años</w:t>
      </w:r>
      <w:r w:rsidR="00BE0DF0">
        <w:rPr>
          <w:rFonts w:ascii="Gadugi" w:hAnsi="Gadugi"/>
        </w:rPr>
        <w:t xml:space="preserve">. </w:t>
      </w:r>
      <w:r w:rsidR="00A73C1B">
        <w:rPr>
          <w:rFonts w:ascii="Gadugi" w:hAnsi="Gadugi"/>
        </w:rPr>
        <w:t>Los</w:t>
      </w:r>
      <w:r w:rsidR="00C55C7B">
        <w:rPr>
          <w:rFonts w:ascii="Gadugi" w:hAnsi="Gadugi"/>
        </w:rPr>
        <w:t xml:space="preserve"> adolescentes pueden anotarse en los niveles </w:t>
      </w:r>
      <w:r w:rsidR="00A6576B">
        <w:rPr>
          <w:rFonts w:ascii="Gadugi" w:hAnsi="Gadugi"/>
        </w:rPr>
        <w:t>regulares</w:t>
      </w:r>
      <w:r w:rsidR="00C55C7B">
        <w:rPr>
          <w:rFonts w:ascii="Gadugi" w:hAnsi="Gadugi"/>
        </w:rPr>
        <w:t xml:space="preserve"> </w:t>
      </w:r>
      <w:r w:rsidR="00767958" w:rsidRPr="00767958">
        <w:rPr>
          <w:rFonts w:ascii="Gadugi" w:hAnsi="Gadugi"/>
        </w:rPr>
        <w:t xml:space="preserve">con autorización </w:t>
      </w:r>
      <w:r w:rsidR="00767958">
        <w:rPr>
          <w:rFonts w:ascii="Gadugi" w:hAnsi="Gadugi"/>
        </w:rPr>
        <w:t>firmada por</w:t>
      </w:r>
      <w:r w:rsidR="00767958" w:rsidRPr="00767958">
        <w:rPr>
          <w:rFonts w:ascii="Gadugi" w:hAnsi="Gadugi"/>
        </w:rPr>
        <w:t xml:space="preserve"> sus padres</w:t>
      </w:r>
      <w:r w:rsidR="00767958">
        <w:rPr>
          <w:rFonts w:ascii="Gadugi" w:hAnsi="Gadugi"/>
        </w:rPr>
        <w:t>,</w:t>
      </w:r>
      <w:r w:rsidR="00767958" w:rsidRPr="00767958">
        <w:rPr>
          <w:rFonts w:ascii="Gadugi" w:hAnsi="Gadugi"/>
        </w:rPr>
        <w:t xml:space="preserve"> </w:t>
      </w:r>
      <w:r w:rsidR="00A6576B">
        <w:rPr>
          <w:rFonts w:ascii="Gadugi" w:hAnsi="Gadugi"/>
        </w:rPr>
        <w:t>atendiendo</w:t>
      </w:r>
      <w:r w:rsidR="005B3A81" w:rsidRPr="005B3A81">
        <w:rPr>
          <w:rFonts w:ascii="Gadugi" w:hAnsi="Gadugi"/>
        </w:rPr>
        <w:t xml:space="preserve"> </w:t>
      </w:r>
      <w:r w:rsidR="00A6576B">
        <w:rPr>
          <w:rFonts w:ascii="Gadugi" w:hAnsi="Gadugi"/>
        </w:rPr>
        <w:t xml:space="preserve">a </w:t>
      </w:r>
      <w:r w:rsidR="005B3A81" w:rsidRPr="005B3A81">
        <w:rPr>
          <w:rFonts w:ascii="Gadugi" w:hAnsi="Gadugi"/>
        </w:rPr>
        <w:t xml:space="preserve">que </w:t>
      </w:r>
      <w:r w:rsidR="00A6576B">
        <w:rPr>
          <w:rFonts w:ascii="Gadugi" w:hAnsi="Gadugi"/>
        </w:rPr>
        <w:t>los</w:t>
      </w:r>
      <w:r w:rsidR="005B3A81" w:rsidRPr="005B3A81">
        <w:rPr>
          <w:rFonts w:ascii="Gadugi" w:hAnsi="Gadugi"/>
        </w:rPr>
        <w:t xml:space="preserve"> documentos </w:t>
      </w:r>
      <w:r w:rsidR="00A6576B">
        <w:rPr>
          <w:rFonts w:ascii="Gadugi" w:hAnsi="Gadugi"/>
        </w:rPr>
        <w:t>deben tener una</w:t>
      </w:r>
      <w:r w:rsidR="005B3A81" w:rsidRPr="005B3A81">
        <w:rPr>
          <w:rFonts w:ascii="Gadugi" w:hAnsi="Gadugi"/>
        </w:rPr>
        <w:t xml:space="preserve"> foto actualizada</w:t>
      </w:r>
      <w:r w:rsidR="002D4101" w:rsidRPr="008E6036">
        <w:rPr>
          <w:rFonts w:ascii="Gadugi" w:hAnsi="Gadugi"/>
        </w:rPr>
        <w:t>;</w:t>
      </w:r>
    </w:p>
    <w:p w14:paraId="4DF36601" w14:textId="4BE72D20" w:rsidR="00413781" w:rsidRPr="008E6036" w:rsidRDefault="00413781" w:rsidP="008E6036">
      <w:pPr>
        <w:ind w:left="567" w:hanging="283"/>
        <w:jc w:val="both"/>
        <w:rPr>
          <w:rFonts w:ascii="Gadugi" w:hAnsi="Gadugi"/>
        </w:rPr>
      </w:pPr>
      <w:r w:rsidRPr="008E6036">
        <w:rPr>
          <w:rFonts w:ascii="Gadugi" w:hAnsi="Gadugi"/>
        </w:rPr>
        <w:tab/>
      </w:r>
      <w:r w:rsidRPr="00125D55">
        <w:rPr>
          <w:rFonts w:ascii="Gadugi" w:hAnsi="Gadugi"/>
          <w:b/>
          <w:bCs/>
        </w:rPr>
        <w:t>c</w:t>
      </w:r>
      <w:r w:rsidRPr="008E6036">
        <w:rPr>
          <w:rFonts w:ascii="Gadugi" w:hAnsi="Gadugi"/>
        </w:rPr>
        <w:t xml:space="preserve">) </w:t>
      </w:r>
      <w:r w:rsidRPr="00125D55">
        <w:rPr>
          <w:rFonts w:ascii="Gadugi" w:hAnsi="Gadugi"/>
          <w:b/>
          <w:bCs/>
        </w:rPr>
        <w:t xml:space="preserve">el comprobante del depósito </w:t>
      </w:r>
      <w:r w:rsidR="00646719" w:rsidRPr="00125D55">
        <w:rPr>
          <w:rFonts w:ascii="Gadugi" w:hAnsi="Gadugi"/>
          <w:b/>
          <w:bCs/>
        </w:rPr>
        <w:t xml:space="preserve">bancario </w:t>
      </w:r>
      <w:r w:rsidRPr="00125D55">
        <w:rPr>
          <w:rFonts w:ascii="Gadugi" w:hAnsi="Gadugi"/>
          <w:b/>
          <w:bCs/>
        </w:rPr>
        <w:t>de la tasa</w:t>
      </w:r>
      <w:r w:rsidR="00646719" w:rsidRPr="008E6036">
        <w:rPr>
          <w:rFonts w:ascii="Gadugi" w:hAnsi="Gadugi"/>
        </w:rPr>
        <w:t xml:space="preserve"> de examen correspondiente al nivel seleccionado</w:t>
      </w:r>
      <w:r w:rsidRPr="008E6036">
        <w:rPr>
          <w:rFonts w:ascii="Gadugi" w:hAnsi="Gadugi"/>
        </w:rPr>
        <w:t>.</w:t>
      </w:r>
    </w:p>
    <w:p w14:paraId="25F81E83" w14:textId="2D71B852" w:rsidR="00A6576B" w:rsidRPr="00A6576B" w:rsidRDefault="00AE177D" w:rsidP="00164D1F">
      <w:pPr>
        <w:pStyle w:val="Paragrafoelenco"/>
        <w:numPr>
          <w:ilvl w:val="0"/>
          <w:numId w:val="5"/>
        </w:numPr>
        <w:ind w:left="426" w:hanging="283"/>
        <w:jc w:val="both"/>
      </w:pPr>
      <w:r w:rsidRPr="008E6036">
        <w:rPr>
          <w:rFonts w:ascii="Gadugi" w:hAnsi="Gadugi"/>
        </w:rPr>
        <w:t>E</w:t>
      </w:r>
      <w:r w:rsidR="00F9067C" w:rsidRPr="008E6036">
        <w:rPr>
          <w:rFonts w:ascii="Gadugi" w:hAnsi="Gadugi"/>
        </w:rPr>
        <w:t xml:space="preserve">scribir </w:t>
      </w:r>
      <w:r w:rsidR="00EF568C" w:rsidRPr="00A73C1B">
        <w:rPr>
          <w:rFonts w:ascii="Gadugi" w:hAnsi="Gadugi"/>
          <w:b/>
          <w:bCs/>
          <w:u w:val="single"/>
        </w:rPr>
        <w:t>en letra de imprenta</w:t>
      </w:r>
      <w:r w:rsidR="00F9067C" w:rsidRPr="00A73C1B">
        <w:rPr>
          <w:rFonts w:ascii="Gadugi" w:hAnsi="Gadugi"/>
          <w:b/>
          <w:bCs/>
          <w:u w:val="single"/>
        </w:rPr>
        <w:t xml:space="preserve"> la dirección de mail</w:t>
      </w:r>
      <w:r w:rsidR="00F9067C" w:rsidRPr="008E6036">
        <w:rPr>
          <w:rFonts w:ascii="Gadugi" w:hAnsi="Gadugi"/>
        </w:rPr>
        <w:t xml:space="preserve"> ya que ese </w:t>
      </w:r>
      <w:r w:rsidR="00EF568C">
        <w:rPr>
          <w:rFonts w:ascii="Gadugi" w:hAnsi="Gadugi"/>
        </w:rPr>
        <w:t>es</w:t>
      </w:r>
      <w:r w:rsidR="00F9067C" w:rsidRPr="008E6036">
        <w:rPr>
          <w:rFonts w:ascii="Gadugi" w:hAnsi="Gadugi"/>
        </w:rPr>
        <w:t xml:space="preserve"> el modo con el cual los contactaremos</w:t>
      </w:r>
      <w:r w:rsidR="00C55C7B">
        <w:rPr>
          <w:rFonts w:ascii="Gadugi" w:hAnsi="Gadugi"/>
        </w:rPr>
        <w:t xml:space="preserve"> para comunicarles</w:t>
      </w:r>
      <w:r w:rsidR="00A6576B">
        <w:rPr>
          <w:rFonts w:ascii="Gadugi" w:hAnsi="Gadugi"/>
        </w:rPr>
        <w:t xml:space="preserve"> cuestiones inherentes al examen</w:t>
      </w:r>
      <w:r w:rsidR="00F9067C" w:rsidRPr="008E6036">
        <w:rPr>
          <w:rFonts w:ascii="Gadugi" w:hAnsi="Gadugi"/>
        </w:rPr>
        <w:t xml:space="preserve">. </w:t>
      </w:r>
    </w:p>
    <w:p w14:paraId="18BA5C52" w14:textId="4A6FEAED" w:rsidR="00A73C1B" w:rsidRPr="00A6576B" w:rsidRDefault="00F9067C" w:rsidP="00164D1F">
      <w:pPr>
        <w:pStyle w:val="Paragrafoelenco"/>
        <w:numPr>
          <w:ilvl w:val="0"/>
          <w:numId w:val="5"/>
        </w:numPr>
        <w:ind w:left="426" w:hanging="283"/>
        <w:jc w:val="both"/>
      </w:pPr>
      <w:r w:rsidRPr="00A6576B">
        <w:rPr>
          <w:rFonts w:ascii="Gadugi" w:hAnsi="Gadugi"/>
          <w:b/>
          <w:bCs/>
        </w:rPr>
        <w:t>Señalar</w:t>
      </w:r>
      <w:r w:rsidR="00C55C7B" w:rsidRPr="00A6576B">
        <w:rPr>
          <w:rFonts w:ascii="Gadugi" w:hAnsi="Gadugi"/>
        </w:rPr>
        <w:t xml:space="preserve"> </w:t>
      </w:r>
      <w:r w:rsidRPr="00A6576B">
        <w:rPr>
          <w:rFonts w:ascii="Gadugi" w:hAnsi="Gadugi"/>
          <w:b/>
          <w:bCs/>
        </w:rPr>
        <w:t xml:space="preserve">claramente con </w:t>
      </w:r>
      <w:r w:rsidR="00A6576B" w:rsidRPr="00A6576B">
        <w:rPr>
          <w:rFonts w:ascii="Gadugi" w:hAnsi="Gadugi"/>
          <w:b/>
          <w:bCs/>
        </w:rPr>
        <w:t>una</w:t>
      </w:r>
      <w:r w:rsidRPr="00A6576B">
        <w:rPr>
          <w:rFonts w:ascii="Gadugi" w:hAnsi="Gadugi"/>
          <w:b/>
          <w:bCs/>
        </w:rPr>
        <w:t xml:space="preserve"> cruz</w:t>
      </w:r>
      <w:r w:rsidRPr="00A6576B">
        <w:rPr>
          <w:rFonts w:ascii="Gadugi" w:hAnsi="Gadugi"/>
        </w:rPr>
        <w:t xml:space="preserve"> el nivel de examen al que se est</w:t>
      </w:r>
      <w:r w:rsidR="00AE177D" w:rsidRPr="00A6576B">
        <w:rPr>
          <w:rFonts w:ascii="Gadugi" w:hAnsi="Gadugi"/>
        </w:rPr>
        <w:t>á inscribiendo</w:t>
      </w:r>
      <w:r w:rsidR="00D8470B" w:rsidRPr="00A6576B">
        <w:rPr>
          <w:rFonts w:ascii="Gadugi" w:hAnsi="Gadugi"/>
        </w:rPr>
        <w:t>.</w:t>
      </w:r>
      <w:r w:rsidR="00B62B62" w:rsidRPr="00A6576B">
        <w:rPr>
          <w:rFonts w:ascii="Gadugi" w:hAnsi="Gadugi"/>
        </w:rPr>
        <w:t xml:space="preserve"> Este es nuestro único modo de saber</w:t>
      </w:r>
      <w:r w:rsidR="00C55C7B" w:rsidRPr="00A6576B">
        <w:rPr>
          <w:rFonts w:ascii="Gadugi" w:hAnsi="Gadugi"/>
        </w:rPr>
        <w:t xml:space="preserve">lo y por consiguiente de comunicarlo a la </w:t>
      </w:r>
      <w:proofErr w:type="spellStart"/>
      <w:r w:rsidR="00C55C7B" w:rsidRPr="00A6576B">
        <w:rPr>
          <w:rFonts w:ascii="Gadugi" w:hAnsi="Gadugi"/>
        </w:rPr>
        <w:t>Università</w:t>
      </w:r>
      <w:proofErr w:type="spellEnd"/>
      <w:r w:rsidR="00C55C7B" w:rsidRPr="00A6576B">
        <w:rPr>
          <w:rFonts w:ascii="Gadugi" w:hAnsi="Gadugi"/>
        </w:rPr>
        <w:t xml:space="preserve"> per Stranieri di Siena. </w:t>
      </w:r>
      <w:r w:rsidR="00A6576B" w:rsidRPr="00A6576B">
        <w:rPr>
          <w:rFonts w:ascii="Gadugi" w:hAnsi="Gadugi"/>
        </w:rPr>
        <w:t xml:space="preserve">Además, </w:t>
      </w:r>
      <w:r w:rsidR="00A6576B">
        <w:rPr>
          <w:rFonts w:ascii="Gadugi" w:hAnsi="Gadugi"/>
        </w:rPr>
        <w:t xml:space="preserve">es preciso que </w:t>
      </w:r>
      <w:r w:rsidR="00A6576B" w:rsidRPr="000A3D9C">
        <w:rPr>
          <w:rFonts w:ascii="Gadugi" w:hAnsi="Gadugi"/>
          <w:b/>
          <w:bCs/>
        </w:rPr>
        <w:t>consignen</w:t>
      </w:r>
      <w:r w:rsidR="00A73C1B" w:rsidRPr="000A3D9C">
        <w:rPr>
          <w:rFonts w:ascii="Gadugi" w:hAnsi="Gadugi"/>
          <w:b/>
          <w:bCs/>
        </w:rPr>
        <w:t xml:space="preserve"> en la ficha si ya realizaron con anterioridad algún examen CILS</w:t>
      </w:r>
      <w:r w:rsidR="00A73C1B" w:rsidRPr="00A6576B">
        <w:rPr>
          <w:rFonts w:ascii="Gadugi" w:hAnsi="Gadugi"/>
        </w:rPr>
        <w:t>, aunque no lo hayan aprobado</w:t>
      </w:r>
      <w:r w:rsidR="00A6576B">
        <w:rPr>
          <w:rFonts w:ascii="Gadugi" w:hAnsi="Gadugi"/>
        </w:rPr>
        <w:t>,</w:t>
      </w:r>
      <w:r w:rsidR="00A73C1B" w:rsidRPr="00A6576B">
        <w:rPr>
          <w:rFonts w:ascii="Gadugi" w:hAnsi="Gadugi"/>
        </w:rPr>
        <w:t xml:space="preserve"> ya que la Universidad otorga un único número de matrícula a cada candidato.</w:t>
      </w:r>
    </w:p>
    <w:p w14:paraId="522E407A" w14:textId="77777777" w:rsidR="00A6576B" w:rsidRPr="00164D1F" w:rsidRDefault="00A6576B" w:rsidP="00A6576B">
      <w:pPr>
        <w:pStyle w:val="Paragrafoelenco"/>
        <w:ind w:left="426"/>
        <w:jc w:val="both"/>
      </w:pPr>
    </w:p>
    <w:sectPr w:rsidR="00A6576B" w:rsidRPr="00164D1F" w:rsidSect="00A73C1B">
      <w:pgSz w:w="11907" w:h="16840" w:code="9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A3A9B"/>
    <w:multiLevelType w:val="hybridMultilevel"/>
    <w:tmpl w:val="F57658DE"/>
    <w:lvl w:ilvl="0" w:tplc="2C0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8" w:hanging="360"/>
      </w:pPr>
    </w:lvl>
    <w:lvl w:ilvl="2" w:tplc="2C0A001B" w:tentative="1">
      <w:start w:val="1"/>
      <w:numFmt w:val="lowerRoman"/>
      <w:lvlText w:val="%3."/>
      <w:lvlJc w:val="right"/>
      <w:pPr>
        <w:ind w:left="2508" w:hanging="180"/>
      </w:pPr>
    </w:lvl>
    <w:lvl w:ilvl="3" w:tplc="2C0A000F" w:tentative="1">
      <w:start w:val="1"/>
      <w:numFmt w:val="decimal"/>
      <w:lvlText w:val="%4."/>
      <w:lvlJc w:val="left"/>
      <w:pPr>
        <w:ind w:left="3228" w:hanging="360"/>
      </w:pPr>
    </w:lvl>
    <w:lvl w:ilvl="4" w:tplc="2C0A0019" w:tentative="1">
      <w:start w:val="1"/>
      <w:numFmt w:val="lowerLetter"/>
      <w:lvlText w:val="%5."/>
      <w:lvlJc w:val="left"/>
      <w:pPr>
        <w:ind w:left="3948" w:hanging="360"/>
      </w:pPr>
    </w:lvl>
    <w:lvl w:ilvl="5" w:tplc="2C0A001B" w:tentative="1">
      <w:start w:val="1"/>
      <w:numFmt w:val="lowerRoman"/>
      <w:lvlText w:val="%6."/>
      <w:lvlJc w:val="right"/>
      <w:pPr>
        <w:ind w:left="4668" w:hanging="180"/>
      </w:pPr>
    </w:lvl>
    <w:lvl w:ilvl="6" w:tplc="2C0A000F" w:tentative="1">
      <w:start w:val="1"/>
      <w:numFmt w:val="decimal"/>
      <w:lvlText w:val="%7."/>
      <w:lvlJc w:val="left"/>
      <w:pPr>
        <w:ind w:left="5388" w:hanging="360"/>
      </w:pPr>
    </w:lvl>
    <w:lvl w:ilvl="7" w:tplc="2C0A0019" w:tentative="1">
      <w:start w:val="1"/>
      <w:numFmt w:val="lowerLetter"/>
      <w:lvlText w:val="%8."/>
      <w:lvlJc w:val="left"/>
      <w:pPr>
        <w:ind w:left="6108" w:hanging="360"/>
      </w:pPr>
    </w:lvl>
    <w:lvl w:ilvl="8" w:tplc="2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21D5E50"/>
    <w:multiLevelType w:val="hybridMultilevel"/>
    <w:tmpl w:val="B9744BB6"/>
    <w:lvl w:ilvl="0" w:tplc="2C0A000F">
      <w:start w:val="1"/>
      <w:numFmt w:val="decimal"/>
      <w:lvlText w:val="%1."/>
      <w:lvlJc w:val="left"/>
      <w:pPr>
        <w:ind w:left="1430" w:hanging="360"/>
      </w:pPr>
    </w:lvl>
    <w:lvl w:ilvl="1" w:tplc="2C0A0019" w:tentative="1">
      <w:start w:val="1"/>
      <w:numFmt w:val="lowerLetter"/>
      <w:lvlText w:val="%2."/>
      <w:lvlJc w:val="left"/>
      <w:pPr>
        <w:ind w:left="2150" w:hanging="360"/>
      </w:pPr>
    </w:lvl>
    <w:lvl w:ilvl="2" w:tplc="2C0A001B" w:tentative="1">
      <w:start w:val="1"/>
      <w:numFmt w:val="lowerRoman"/>
      <w:lvlText w:val="%3."/>
      <w:lvlJc w:val="right"/>
      <w:pPr>
        <w:ind w:left="2870" w:hanging="180"/>
      </w:pPr>
    </w:lvl>
    <w:lvl w:ilvl="3" w:tplc="2C0A000F" w:tentative="1">
      <w:start w:val="1"/>
      <w:numFmt w:val="decimal"/>
      <w:lvlText w:val="%4."/>
      <w:lvlJc w:val="left"/>
      <w:pPr>
        <w:ind w:left="3590" w:hanging="360"/>
      </w:pPr>
    </w:lvl>
    <w:lvl w:ilvl="4" w:tplc="2C0A0019" w:tentative="1">
      <w:start w:val="1"/>
      <w:numFmt w:val="lowerLetter"/>
      <w:lvlText w:val="%5."/>
      <w:lvlJc w:val="left"/>
      <w:pPr>
        <w:ind w:left="4310" w:hanging="360"/>
      </w:pPr>
    </w:lvl>
    <w:lvl w:ilvl="5" w:tplc="2C0A001B" w:tentative="1">
      <w:start w:val="1"/>
      <w:numFmt w:val="lowerRoman"/>
      <w:lvlText w:val="%6."/>
      <w:lvlJc w:val="right"/>
      <w:pPr>
        <w:ind w:left="5030" w:hanging="180"/>
      </w:pPr>
    </w:lvl>
    <w:lvl w:ilvl="6" w:tplc="2C0A000F" w:tentative="1">
      <w:start w:val="1"/>
      <w:numFmt w:val="decimal"/>
      <w:lvlText w:val="%7."/>
      <w:lvlJc w:val="left"/>
      <w:pPr>
        <w:ind w:left="5750" w:hanging="360"/>
      </w:pPr>
    </w:lvl>
    <w:lvl w:ilvl="7" w:tplc="2C0A0019" w:tentative="1">
      <w:start w:val="1"/>
      <w:numFmt w:val="lowerLetter"/>
      <w:lvlText w:val="%8."/>
      <w:lvlJc w:val="left"/>
      <w:pPr>
        <w:ind w:left="6470" w:hanging="360"/>
      </w:pPr>
    </w:lvl>
    <w:lvl w:ilvl="8" w:tplc="2C0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2A5C4A28"/>
    <w:multiLevelType w:val="hybridMultilevel"/>
    <w:tmpl w:val="94DAE4F6"/>
    <w:lvl w:ilvl="0" w:tplc="FFFFFFF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BB00618"/>
    <w:multiLevelType w:val="hybridMultilevel"/>
    <w:tmpl w:val="2354C59A"/>
    <w:lvl w:ilvl="0" w:tplc="C44059B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0071F83"/>
    <w:multiLevelType w:val="hybridMultilevel"/>
    <w:tmpl w:val="313C4358"/>
    <w:lvl w:ilvl="0" w:tplc="AB72C756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24" w:hanging="360"/>
      </w:pPr>
    </w:lvl>
    <w:lvl w:ilvl="2" w:tplc="2C0A001B" w:tentative="1">
      <w:start w:val="1"/>
      <w:numFmt w:val="lowerRoman"/>
      <w:lvlText w:val="%3."/>
      <w:lvlJc w:val="right"/>
      <w:pPr>
        <w:ind w:left="2444" w:hanging="180"/>
      </w:pPr>
    </w:lvl>
    <w:lvl w:ilvl="3" w:tplc="2C0A000F" w:tentative="1">
      <w:start w:val="1"/>
      <w:numFmt w:val="decimal"/>
      <w:lvlText w:val="%4."/>
      <w:lvlJc w:val="left"/>
      <w:pPr>
        <w:ind w:left="3164" w:hanging="360"/>
      </w:pPr>
    </w:lvl>
    <w:lvl w:ilvl="4" w:tplc="2C0A0019" w:tentative="1">
      <w:start w:val="1"/>
      <w:numFmt w:val="lowerLetter"/>
      <w:lvlText w:val="%5."/>
      <w:lvlJc w:val="left"/>
      <w:pPr>
        <w:ind w:left="3884" w:hanging="360"/>
      </w:pPr>
    </w:lvl>
    <w:lvl w:ilvl="5" w:tplc="2C0A001B" w:tentative="1">
      <w:start w:val="1"/>
      <w:numFmt w:val="lowerRoman"/>
      <w:lvlText w:val="%6."/>
      <w:lvlJc w:val="right"/>
      <w:pPr>
        <w:ind w:left="4604" w:hanging="180"/>
      </w:pPr>
    </w:lvl>
    <w:lvl w:ilvl="6" w:tplc="2C0A000F" w:tentative="1">
      <w:start w:val="1"/>
      <w:numFmt w:val="decimal"/>
      <w:lvlText w:val="%7."/>
      <w:lvlJc w:val="left"/>
      <w:pPr>
        <w:ind w:left="5324" w:hanging="360"/>
      </w:pPr>
    </w:lvl>
    <w:lvl w:ilvl="7" w:tplc="2C0A0019" w:tentative="1">
      <w:start w:val="1"/>
      <w:numFmt w:val="lowerLetter"/>
      <w:lvlText w:val="%8."/>
      <w:lvlJc w:val="left"/>
      <w:pPr>
        <w:ind w:left="6044" w:hanging="360"/>
      </w:pPr>
    </w:lvl>
    <w:lvl w:ilvl="8" w:tplc="2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6CAA0672"/>
    <w:multiLevelType w:val="hybridMultilevel"/>
    <w:tmpl w:val="90E07CBE"/>
    <w:lvl w:ilvl="0" w:tplc="2C0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8" w:hanging="360"/>
      </w:pPr>
    </w:lvl>
    <w:lvl w:ilvl="2" w:tplc="2C0A001B" w:tentative="1">
      <w:start w:val="1"/>
      <w:numFmt w:val="lowerRoman"/>
      <w:lvlText w:val="%3."/>
      <w:lvlJc w:val="right"/>
      <w:pPr>
        <w:ind w:left="2508" w:hanging="180"/>
      </w:pPr>
    </w:lvl>
    <w:lvl w:ilvl="3" w:tplc="2C0A000F" w:tentative="1">
      <w:start w:val="1"/>
      <w:numFmt w:val="decimal"/>
      <w:lvlText w:val="%4."/>
      <w:lvlJc w:val="left"/>
      <w:pPr>
        <w:ind w:left="3228" w:hanging="360"/>
      </w:pPr>
    </w:lvl>
    <w:lvl w:ilvl="4" w:tplc="2C0A0019" w:tentative="1">
      <w:start w:val="1"/>
      <w:numFmt w:val="lowerLetter"/>
      <w:lvlText w:val="%5."/>
      <w:lvlJc w:val="left"/>
      <w:pPr>
        <w:ind w:left="3948" w:hanging="360"/>
      </w:pPr>
    </w:lvl>
    <w:lvl w:ilvl="5" w:tplc="2C0A001B" w:tentative="1">
      <w:start w:val="1"/>
      <w:numFmt w:val="lowerRoman"/>
      <w:lvlText w:val="%6."/>
      <w:lvlJc w:val="right"/>
      <w:pPr>
        <w:ind w:left="4668" w:hanging="180"/>
      </w:pPr>
    </w:lvl>
    <w:lvl w:ilvl="6" w:tplc="2C0A000F" w:tentative="1">
      <w:start w:val="1"/>
      <w:numFmt w:val="decimal"/>
      <w:lvlText w:val="%7."/>
      <w:lvlJc w:val="left"/>
      <w:pPr>
        <w:ind w:left="5388" w:hanging="360"/>
      </w:pPr>
    </w:lvl>
    <w:lvl w:ilvl="7" w:tplc="2C0A0019" w:tentative="1">
      <w:start w:val="1"/>
      <w:numFmt w:val="lowerLetter"/>
      <w:lvlText w:val="%8."/>
      <w:lvlJc w:val="left"/>
      <w:pPr>
        <w:ind w:left="6108" w:hanging="360"/>
      </w:pPr>
    </w:lvl>
    <w:lvl w:ilvl="8" w:tplc="2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00931955">
    <w:abstractNumId w:val="1"/>
  </w:num>
  <w:num w:numId="2" w16cid:durableId="1637447868">
    <w:abstractNumId w:val="5"/>
  </w:num>
  <w:num w:numId="3" w16cid:durableId="2045714393">
    <w:abstractNumId w:val="4"/>
  </w:num>
  <w:num w:numId="4" w16cid:durableId="470564119">
    <w:abstractNumId w:val="0"/>
  </w:num>
  <w:num w:numId="5" w16cid:durableId="269241694">
    <w:abstractNumId w:val="3"/>
  </w:num>
  <w:num w:numId="6" w16cid:durableId="6012999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781"/>
    <w:rsid w:val="00030B56"/>
    <w:rsid w:val="00086209"/>
    <w:rsid w:val="000A3D9C"/>
    <w:rsid w:val="000C302F"/>
    <w:rsid w:val="00104C85"/>
    <w:rsid w:val="00125D55"/>
    <w:rsid w:val="00140FB6"/>
    <w:rsid w:val="00164D1F"/>
    <w:rsid w:val="00185602"/>
    <w:rsid w:val="00196D6D"/>
    <w:rsid w:val="001D767B"/>
    <w:rsid w:val="002D4101"/>
    <w:rsid w:val="00301BCE"/>
    <w:rsid w:val="003403DF"/>
    <w:rsid w:val="00374532"/>
    <w:rsid w:val="00413781"/>
    <w:rsid w:val="004D20CB"/>
    <w:rsid w:val="005B3A81"/>
    <w:rsid w:val="00646719"/>
    <w:rsid w:val="0068150F"/>
    <w:rsid w:val="006B2727"/>
    <w:rsid w:val="00701C8F"/>
    <w:rsid w:val="00713E79"/>
    <w:rsid w:val="00751355"/>
    <w:rsid w:val="00767958"/>
    <w:rsid w:val="007A0D9F"/>
    <w:rsid w:val="007D3649"/>
    <w:rsid w:val="007E2648"/>
    <w:rsid w:val="008E6036"/>
    <w:rsid w:val="0096376F"/>
    <w:rsid w:val="00A26C97"/>
    <w:rsid w:val="00A33796"/>
    <w:rsid w:val="00A6576B"/>
    <w:rsid w:val="00A73C1B"/>
    <w:rsid w:val="00A7542D"/>
    <w:rsid w:val="00AA287F"/>
    <w:rsid w:val="00AE177D"/>
    <w:rsid w:val="00B01A6B"/>
    <w:rsid w:val="00B10D19"/>
    <w:rsid w:val="00B455CB"/>
    <w:rsid w:val="00B62B62"/>
    <w:rsid w:val="00B84CD5"/>
    <w:rsid w:val="00BB4917"/>
    <w:rsid w:val="00BE0DF0"/>
    <w:rsid w:val="00BE423A"/>
    <w:rsid w:val="00C55C7B"/>
    <w:rsid w:val="00CA439C"/>
    <w:rsid w:val="00CC6FC7"/>
    <w:rsid w:val="00D03FAA"/>
    <w:rsid w:val="00D82083"/>
    <w:rsid w:val="00D8470B"/>
    <w:rsid w:val="00D96D51"/>
    <w:rsid w:val="00EC2A27"/>
    <w:rsid w:val="00EF568C"/>
    <w:rsid w:val="00F9067C"/>
    <w:rsid w:val="00FA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C0AC2"/>
  <w15:docId w15:val="{430F094B-9663-4D54-BE23-6AFC03E13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376F"/>
  </w:style>
  <w:style w:type="paragraph" w:styleId="Titolo1">
    <w:name w:val="heading 1"/>
    <w:basedOn w:val="Normale"/>
    <w:next w:val="Normale"/>
    <w:link w:val="Titolo1Carattere"/>
    <w:uiPriority w:val="9"/>
    <w:qFormat/>
    <w:rsid w:val="0096376F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73763" w:themeColor="accent1" w:themeShade="80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6376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6376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B5294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6376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B5294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6376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B5294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6376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73763" w:themeColor="accent1" w:themeShade="8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6376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73763" w:themeColor="accent1" w:themeShade="8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6376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73763" w:themeColor="accent1" w:themeShade="8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6376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73763" w:themeColor="accent1" w:themeShade="8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378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13E79"/>
    <w:rPr>
      <w:color w:val="F49100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13E79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6376F"/>
    <w:rPr>
      <w:rFonts w:asciiTheme="majorHAnsi" w:eastAsiaTheme="majorEastAsia" w:hAnsiTheme="majorHAnsi" w:cstheme="majorBidi"/>
      <w:color w:val="073763" w:themeColor="accent1" w:themeShade="80"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6376F"/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6376F"/>
    <w:rPr>
      <w:rFonts w:asciiTheme="majorHAnsi" w:eastAsiaTheme="majorEastAsia" w:hAnsiTheme="majorHAnsi" w:cstheme="majorBidi"/>
      <w:color w:val="0B5294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6376F"/>
    <w:rPr>
      <w:rFonts w:asciiTheme="majorHAnsi" w:eastAsiaTheme="majorEastAsia" w:hAnsiTheme="majorHAnsi" w:cstheme="majorBidi"/>
      <w:color w:val="0B5294" w:themeColor="accent1" w:themeShade="BF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6376F"/>
    <w:rPr>
      <w:rFonts w:asciiTheme="majorHAnsi" w:eastAsiaTheme="majorEastAsia" w:hAnsiTheme="majorHAnsi" w:cstheme="majorBidi"/>
      <w:caps/>
      <w:color w:val="0B5294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6376F"/>
    <w:rPr>
      <w:rFonts w:asciiTheme="majorHAnsi" w:eastAsiaTheme="majorEastAsia" w:hAnsiTheme="majorHAnsi" w:cstheme="majorBidi"/>
      <w:i/>
      <w:iCs/>
      <w:caps/>
      <w:color w:val="073763" w:themeColor="accent1" w:themeShade="8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6376F"/>
    <w:rPr>
      <w:rFonts w:asciiTheme="majorHAnsi" w:eastAsiaTheme="majorEastAsia" w:hAnsiTheme="majorHAnsi" w:cstheme="majorBidi"/>
      <w:b/>
      <w:bCs/>
      <w:color w:val="073763" w:themeColor="accent1" w:themeShade="8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6376F"/>
    <w:rPr>
      <w:rFonts w:asciiTheme="majorHAnsi" w:eastAsiaTheme="majorEastAsia" w:hAnsiTheme="majorHAnsi" w:cstheme="majorBidi"/>
      <w:b/>
      <w:bCs/>
      <w:i/>
      <w:iCs/>
      <w:color w:val="073763" w:themeColor="accent1" w:themeShade="8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6376F"/>
    <w:rPr>
      <w:rFonts w:asciiTheme="majorHAnsi" w:eastAsiaTheme="majorEastAsia" w:hAnsiTheme="majorHAnsi" w:cstheme="majorBidi"/>
      <w:i/>
      <w:iCs/>
      <w:color w:val="073763" w:themeColor="accent1" w:themeShade="8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96376F"/>
    <w:pPr>
      <w:spacing w:line="240" w:lineRule="auto"/>
    </w:pPr>
    <w:rPr>
      <w:b/>
      <w:bCs/>
      <w:smallCaps/>
      <w:color w:val="17406D" w:themeColor="text2"/>
    </w:rPr>
  </w:style>
  <w:style w:type="paragraph" w:styleId="Titolo">
    <w:name w:val="Title"/>
    <w:basedOn w:val="Normale"/>
    <w:next w:val="Normale"/>
    <w:link w:val="TitoloCarattere"/>
    <w:uiPriority w:val="10"/>
    <w:qFormat/>
    <w:rsid w:val="0096376F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7406D" w:themeColor="text2"/>
      <w:spacing w:val="-15"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96376F"/>
    <w:rPr>
      <w:rFonts w:asciiTheme="majorHAnsi" w:eastAsiaTheme="majorEastAsia" w:hAnsiTheme="majorHAnsi" w:cstheme="majorBidi"/>
      <w:caps/>
      <w:color w:val="17406D" w:themeColor="text2"/>
      <w:spacing w:val="-15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6376F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0F6FC6" w:themeColor="accent1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6376F"/>
    <w:rPr>
      <w:rFonts w:asciiTheme="majorHAnsi" w:eastAsiaTheme="majorEastAsia" w:hAnsiTheme="majorHAnsi" w:cstheme="majorBidi"/>
      <w:color w:val="0F6FC6" w:themeColor="accent1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96376F"/>
    <w:rPr>
      <w:b/>
      <w:bCs/>
    </w:rPr>
  </w:style>
  <w:style w:type="character" w:styleId="Enfasicorsivo">
    <w:name w:val="Emphasis"/>
    <w:basedOn w:val="Carpredefinitoparagrafo"/>
    <w:uiPriority w:val="20"/>
    <w:qFormat/>
    <w:rsid w:val="0096376F"/>
    <w:rPr>
      <w:i/>
      <w:iCs/>
    </w:rPr>
  </w:style>
  <w:style w:type="paragraph" w:styleId="Nessunaspaziatura">
    <w:name w:val="No Spacing"/>
    <w:uiPriority w:val="1"/>
    <w:qFormat/>
    <w:rsid w:val="0096376F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96376F"/>
    <w:pPr>
      <w:spacing w:before="120" w:after="120"/>
      <w:ind w:left="720"/>
    </w:pPr>
    <w:rPr>
      <w:color w:val="17406D" w:themeColor="text2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6376F"/>
    <w:rPr>
      <w:color w:val="17406D" w:themeColor="text2"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6376F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7406D" w:themeColor="text2"/>
      <w:spacing w:val="-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6376F"/>
    <w:rPr>
      <w:rFonts w:asciiTheme="majorHAnsi" w:eastAsiaTheme="majorEastAsia" w:hAnsiTheme="majorHAnsi" w:cstheme="majorBidi"/>
      <w:color w:val="17406D" w:themeColor="text2"/>
      <w:spacing w:val="-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96376F"/>
    <w:rPr>
      <w:i/>
      <w:iCs/>
      <w:color w:val="DBE6B7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96376F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96376F"/>
    <w:rPr>
      <w:smallCaps/>
      <w:color w:val="DBE6B7" w:themeColor="text1" w:themeTint="A6"/>
      <w:u w:val="none" w:color="E3ECC7" w:themeColor="text1" w:themeTint="80"/>
      <w:bdr w:val="none" w:sz="0" w:space="0" w:color="auto"/>
    </w:rPr>
  </w:style>
  <w:style w:type="character" w:styleId="Riferimentointenso">
    <w:name w:val="Intense Reference"/>
    <w:basedOn w:val="Carpredefinitoparagrafo"/>
    <w:uiPriority w:val="32"/>
    <w:qFormat/>
    <w:rsid w:val="0096376F"/>
    <w:rPr>
      <w:b/>
      <w:bCs/>
      <w:smallCaps/>
      <w:color w:val="17406D" w:themeColor="text2"/>
      <w:u w:val="single"/>
    </w:rPr>
  </w:style>
  <w:style w:type="character" w:styleId="Titolodellibro">
    <w:name w:val="Book Title"/>
    <w:basedOn w:val="Carpredefinitoparagrafo"/>
    <w:uiPriority w:val="33"/>
    <w:qFormat/>
    <w:rsid w:val="0096376F"/>
    <w:rPr>
      <w:b/>
      <w:bCs/>
      <w:smallCaps/>
      <w:spacing w:val="1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9637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uenosaires.certificazioni@ester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m.iicbuenosaires@esteri.it" TargetMode="External"/><Relationship Id="rId5" Type="http://schemas.openxmlformats.org/officeDocument/2006/relationships/hyperlink" Target="https://iicbuenosaires.esteri.it/es/lingua-e-cultura/certificazioni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Personalizado 1">
      <a:dk1>
        <a:srgbClr val="C8DA91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415</Words>
  <Characters>2287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amannucci</dc:creator>
  <cp:keywords/>
  <dc:description/>
  <cp:lastModifiedBy>IIC BAIRES 2</cp:lastModifiedBy>
  <cp:revision>4</cp:revision>
  <cp:lastPrinted>2023-09-13T13:11:00Z</cp:lastPrinted>
  <dcterms:created xsi:type="dcterms:W3CDTF">2026-08-13T19:21:00Z</dcterms:created>
  <dcterms:modified xsi:type="dcterms:W3CDTF">2026-09-10T22:17:00Z</dcterms:modified>
</cp:coreProperties>
</file>